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B4" w:rsidRPr="00272F66" w:rsidRDefault="004F60B4">
      <w:pPr>
        <w:rPr>
          <w:b/>
          <w:sz w:val="28"/>
          <w:szCs w:val="28"/>
          <w:u w:val="single"/>
        </w:rPr>
      </w:pPr>
      <w:r w:rsidRPr="00272F66">
        <w:rPr>
          <w:b/>
          <w:sz w:val="28"/>
          <w:szCs w:val="28"/>
          <w:u w:val="single"/>
        </w:rPr>
        <w:t>Class III Special Police Officer</w:t>
      </w:r>
    </w:p>
    <w:p w:rsidR="004F60B4" w:rsidRPr="004B6A82" w:rsidRDefault="004F60B4">
      <w:pPr>
        <w:rPr>
          <w:sz w:val="22"/>
        </w:rPr>
      </w:pPr>
    </w:p>
    <w:p w:rsidR="004F60B4" w:rsidRPr="004B6A82" w:rsidRDefault="004F60B4">
      <w:pPr>
        <w:rPr>
          <w:sz w:val="22"/>
        </w:rPr>
      </w:pPr>
      <w:r w:rsidRPr="004B6A82">
        <w:rPr>
          <w:sz w:val="22"/>
        </w:rPr>
        <w:t xml:space="preserve">The Manalapan Township Police Department is accepting applications for the position of Class III Special Police Officer.  The Class III Special Police Officer, under the direction of the Chief of Police, shall conduct school safety and security duties </w:t>
      </w:r>
      <w:r>
        <w:rPr>
          <w:sz w:val="22"/>
        </w:rPr>
        <w:t xml:space="preserve">as directed by the Chief of Police. </w:t>
      </w:r>
      <w:r w:rsidRPr="004B6A82">
        <w:rPr>
          <w:sz w:val="22"/>
        </w:rPr>
        <w:t xml:space="preserve"> </w:t>
      </w:r>
    </w:p>
    <w:p w:rsidR="004F60B4" w:rsidRPr="004B6A82" w:rsidRDefault="004F60B4">
      <w:pPr>
        <w:rPr>
          <w:sz w:val="22"/>
        </w:rPr>
      </w:pPr>
    </w:p>
    <w:p w:rsidR="004F60B4" w:rsidRPr="004B6A82" w:rsidRDefault="004F60B4">
      <w:pPr>
        <w:rPr>
          <w:b/>
          <w:sz w:val="22"/>
          <w:u w:val="single"/>
        </w:rPr>
      </w:pPr>
      <w:r>
        <w:rPr>
          <w:b/>
          <w:sz w:val="22"/>
          <w:u w:val="single"/>
        </w:rPr>
        <w:t>Mini</w:t>
      </w:r>
      <w:bookmarkStart w:id="0" w:name="_GoBack"/>
      <w:bookmarkEnd w:id="0"/>
      <w:r w:rsidRPr="004B6A82">
        <w:rPr>
          <w:b/>
          <w:sz w:val="22"/>
          <w:u w:val="single"/>
        </w:rPr>
        <w:t>mum Qualifications</w:t>
      </w:r>
    </w:p>
    <w:p w:rsidR="004F60B4" w:rsidRPr="004B6A82" w:rsidRDefault="004F60B4">
      <w:pPr>
        <w:rPr>
          <w:sz w:val="22"/>
        </w:rPr>
      </w:pPr>
    </w:p>
    <w:p w:rsidR="004F60B4" w:rsidRPr="004B6A82" w:rsidRDefault="004F60B4">
      <w:pPr>
        <w:rPr>
          <w:sz w:val="22"/>
        </w:rPr>
      </w:pPr>
      <w:r w:rsidRPr="004B6A82">
        <w:rPr>
          <w:sz w:val="22"/>
        </w:rPr>
        <w:t>The applicant must:</w:t>
      </w:r>
    </w:p>
    <w:p w:rsidR="004F60B4" w:rsidRPr="004B6A82" w:rsidRDefault="004F60B4">
      <w:pPr>
        <w:rPr>
          <w:sz w:val="22"/>
        </w:rPr>
      </w:pPr>
    </w:p>
    <w:p w:rsidR="004F60B4" w:rsidRPr="00272F66" w:rsidRDefault="004F60B4" w:rsidP="00272F66">
      <w:pPr>
        <w:pStyle w:val="ListParagraph"/>
        <w:numPr>
          <w:ilvl w:val="0"/>
          <w:numId w:val="1"/>
        </w:numPr>
        <w:rPr>
          <w:sz w:val="22"/>
        </w:rPr>
      </w:pPr>
      <w:r w:rsidRPr="00272F66">
        <w:rPr>
          <w:sz w:val="22"/>
        </w:rPr>
        <w:t xml:space="preserve">Be a resident of the State of </w:t>
      </w:r>
      <w:smartTag w:uri="urn:schemas-microsoft-com:office:smarttags" w:element="PostalCode">
        <w:r w:rsidRPr="00272F66">
          <w:rPr>
            <w:sz w:val="22"/>
          </w:rPr>
          <w:t>New Jersey</w:t>
        </w:r>
      </w:smartTag>
      <w:r w:rsidRPr="00272F66">
        <w:rPr>
          <w:sz w:val="22"/>
        </w:rPr>
        <w:t xml:space="preserve"> during his or her term of appointment to this position.</w:t>
      </w:r>
    </w:p>
    <w:p w:rsidR="004F60B4" w:rsidRPr="00272F66" w:rsidRDefault="004F60B4" w:rsidP="00272F66">
      <w:pPr>
        <w:pStyle w:val="ListParagraph"/>
        <w:numPr>
          <w:ilvl w:val="0"/>
          <w:numId w:val="1"/>
        </w:numPr>
        <w:rPr>
          <w:sz w:val="22"/>
        </w:rPr>
      </w:pPr>
      <w:r w:rsidRPr="00272F66">
        <w:rPr>
          <w:sz w:val="22"/>
        </w:rPr>
        <w:t>Be able to read, write, and speak the English language with reasonable proficiency and possess a High School diploma or equivalent.</w:t>
      </w:r>
    </w:p>
    <w:p w:rsidR="004F60B4" w:rsidRPr="00272F66" w:rsidRDefault="004F60B4" w:rsidP="00272F66">
      <w:pPr>
        <w:pStyle w:val="ListParagraph"/>
        <w:numPr>
          <w:ilvl w:val="0"/>
          <w:numId w:val="1"/>
        </w:numPr>
        <w:rPr>
          <w:sz w:val="22"/>
        </w:rPr>
      </w:pPr>
      <w:r w:rsidRPr="00272F66">
        <w:rPr>
          <w:sz w:val="22"/>
        </w:rPr>
        <w:t xml:space="preserve">Be sound in body and of good health which must be certified by a physician licensed to practice in the State of </w:t>
      </w:r>
      <w:smartTag w:uri="urn:schemas-microsoft-com:office:smarttags" w:element="PostalCode">
        <w:r w:rsidRPr="00272F66">
          <w:rPr>
            <w:sz w:val="22"/>
          </w:rPr>
          <w:t>New Jersey</w:t>
        </w:r>
      </w:smartTag>
      <w:r w:rsidRPr="00272F66">
        <w:rPr>
          <w:sz w:val="22"/>
        </w:rPr>
        <w:t>.</w:t>
      </w:r>
    </w:p>
    <w:p w:rsidR="004F60B4" w:rsidRPr="00272F66" w:rsidRDefault="004F60B4" w:rsidP="00272F66">
      <w:pPr>
        <w:pStyle w:val="ListParagraph"/>
        <w:numPr>
          <w:ilvl w:val="0"/>
          <w:numId w:val="1"/>
        </w:numPr>
        <w:rPr>
          <w:sz w:val="22"/>
        </w:rPr>
      </w:pPr>
      <w:r w:rsidRPr="00272F66">
        <w:rPr>
          <w:sz w:val="22"/>
        </w:rPr>
        <w:t>Be of good moral character and must not have been convicted of any offense involving dishonesty as would make the applicant unfit to perform his or her duties.</w:t>
      </w:r>
    </w:p>
    <w:p w:rsidR="004F60B4" w:rsidRPr="00272F66" w:rsidRDefault="004F60B4" w:rsidP="00272F66">
      <w:pPr>
        <w:pStyle w:val="ListParagraph"/>
        <w:numPr>
          <w:ilvl w:val="0"/>
          <w:numId w:val="1"/>
        </w:numPr>
        <w:rPr>
          <w:sz w:val="22"/>
        </w:rPr>
      </w:pPr>
      <w:r w:rsidRPr="00272F66">
        <w:rPr>
          <w:sz w:val="22"/>
        </w:rPr>
        <w:t xml:space="preserve">The applicant must be a retired law enforcement officer in any municipality or county of this state, or as a member of the State Police, and was separated from that prior service in good standing </w:t>
      </w:r>
      <w:r w:rsidRPr="00272F66">
        <w:rPr>
          <w:i/>
          <w:sz w:val="22"/>
        </w:rPr>
        <w:t>within five years</w:t>
      </w:r>
      <w:r w:rsidRPr="00272F66">
        <w:rPr>
          <w:sz w:val="22"/>
        </w:rPr>
        <w:t xml:space="preserve"> of appointment to this position.</w:t>
      </w:r>
    </w:p>
    <w:p w:rsidR="004F60B4" w:rsidRPr="00272F66" w:rsidRDefault="004F60B4" w:rsidP="00272F66">
      <w:pPr>
        <w:pStyle w:val="ListParagraph"/>
        <w:numPr>
          <w:ilvl w:val="0"/>
          <w:numId w:val="1"/>
        </w:numPr>
        <w:rPr>
          <w:sz w:val="22"/>
        </w:rPr>
      </w:pPr>
      <w:r w:rsidRPr="00272F66">
        <w:rPr>
          <w:sz w:val="22"/>
        </w:rPr>
        <w:t>The applicant must be physically capable of performing the functions of the position in accordance with the Police Training Commission (PTC).</w:t>
      </w:r>
    </w:p>
    <w:p w:rsidR="004F60B4" w:rsidRPr="00272F66" w:rsidRDefault="004F60B4" w:rsidP="00272F66">
      <w:pPr>
        <w:pStyle w:val="ListParagraph"/>
        <w:numPr>
          <w:ilvl w:val="0"/>
          <w:numId w:val="1"/>
        </w:numPr>
        <w:rPr>
          <w:sz w:val="22"/>
        </w:rPr>
      </w:pPr>
      <w:r w:rsidRPr="00272F66">
        <w:rPr>
          <w:sz w:val="22"/>
        </w:rPr>
        <w:t>The applicant must possess a NJ Police Training Commission Basic Police Officer Certification or NJ State Police Academy Certification.</w:t>
      </w:r>
    </w:p>
    <w:p w:rsidR="004F60B4" w:rsidRPr="00272F66" w:rsidRDefault="004F60B4" w:rsidP="00272F66">
      <w:pPr>
        <w:pStyle w:val="ListParagraph"/>
        <w:numPr>
          <w:ilvl w:val="0"/>
          <w:numId w:val="1"/>
        </w:numPr>
        <w:rPr>
          <w:sz w:val="22"/>
        </w:rPr>
      </w:pPr>
      <w:r w:rsidRPr="00272F66">
        <w:rPr>
          <w:sz w:val="22"/>
        </w:rPr>
        <w:t>The applicant must possess a valid New Jersey Driver’s License.</w:t>
      </w:r>
    </w:p>
    <w:p w:rsidR="004F60B4" w:rsidRPr="00272F66" w:rsidRDefault="004F60B4" w:rsidP="00272F66">
      <w:pPr>
        <w:pStyle w:val="ListParagraph"/>
        <w:numPr>
          <w:ilvl w:val="0"/>
          <w:numId w:val="1"/>
        </w:numPr>
        <w:rPr>
          <w:sz w:val="22"/>
        </w:rPr>
      </w:pPr>
      <w:r w:rsidRPr="00272F66">
        <w:rPr>
          <w:sz w:val="22"/>
        </w:rPr>
        <w:t>The applicant must successfully pass a background investigation.</w:t>
      </w:r>
    </w:p>
    <w:p w:rsidR="004F60B4" w:rsidRPr="004B6A82" w:rsidRDefault="004F60B4">
      <w:pPr>
        <w:rPr>
          <w:sz w:val="22"/>
        </w:rPr>
      </w:pPr>
    </w:p>
    <w:p w:rsidR="004F60B4" w:rsidRPr="004B6A82" w:rsidRDefault="004F60B4">
      <w:pPr>
        <w:rPr>
          <w:sz w:val="22"/>
        </w:rPr>
      </w:pPr>
      <w:r w:rsidRPr="004B6A82">
        <w:rPr>
          <w:sz w:val="22"/>
        </w:rPr>
        <w:t xml:space="preserve">The </w:t>
      </w:r>
      <w:smartTag w:uri="urn:schemas-microsoft-com:office:smarttags" w:element="PostalCode">
        <w:smartTag w:uri="urn:schemas-microsoft-com:office:smarttags" w:element="PostalCode">
          <w:r w:rsidRPr="004B6A82">
            <w:rPr>
              <w:sz w:val="22"/>
            </w:rPr>
            <w:t>Township</w:t>
          </w:r>
        </w:smartTag>
        <w:r w:rsidRPr="004B6A82">
          <w:rPr>
            <w:sz w:val="22"/>
          </w:rPr>
          <w:t xml:space="preserve"> of </w:t>
        </w:r>
        <w:smartTag w:uri="urn:schemas-microsoft-com:office:smarttags" w:element="PostalCode">
          <w:r w:rsidRPr="004B6A82">
            <w:rPr>
              <w:sz w:val="22"/>
            </w:rPr>
            <w:t>Manalapan</w:t>
          </w:r>
        </w:smartTag>
      </w:smartTag>
      <w:r w:rsidRPr="004B6A82">
        <w:rPr>
          <w:sz w:val="22"/>
        </w:rPr>
        <w:t xml:space="preserve"> is an equal employer and all qualified applicants shall be given full consideration.</w:t>
      </w:r>
    </w:p>
    <w:p w:rsidR="004F60B4" w:rsidRPr="004B6A82" w:rsidRDefault="004F60B4">
      <w:pPr>
        <w:rPr>
          <w:sz w:val="22"/>
        </w:rPr>
      </w:pPr>
    </w:p>
    <w:p w:rsidR="004F60B4" w:rsidRPr="004B6A82" w:rsidRDefault="004F60B4">
      <w:pPr>
        <w:rPr>
          <w:sz w:val="22"/>
        </w:rPr>
      </w:pPr>
      <w:r w:rsidRPr="004B6A82">
        <w:rPr>
          <w:sz w:val="22"/>
        </w:rPr>
        <w:t>Interested applicants must submit a resume outlining qualifications for this position to:</w:t>
      </w:r>
    </w:p>
    <w:p w:rsidR="004F60B4" w:rsidRPr="004B6A82" w:rsidRDefault="004F60B4">
      <w:pPr>
        <w:rPr>
          <w:sz w:val="22"/>
        </w:rPr>
      </w:pPr>
    </w:p>
    <w:p w:rsidR="004F60B4" w:rsidRPr="004B6A82" w:rsidRDefault="004F60B4">
      <w:pPr>
        <w:rPr>
          <w:sz w:val="22"/>
        </w:rPr>
      </w:pPr>
      <w:r w:rsidRPr="004B6A82">
        <w:rPr>
          <w:sz w:val="22"/>
        </w:rPr>
        <w:t xml:space="preserve">Chief of Police </w:t>
      </w:r>
      <w:smartTag w:uri="urn:schemas-microsoft-com:office:smarttags" w:element="PostalCode">
        <w:r w:rsidRPr="004B6A82">
          <w:rPr>
            <w:sz w:val="22"/>
          </w:rPr>
          <w:t>Michael Fountain</w:t>
        </w:r>
      </w:smartTag>
    </w:p>
    <w:p w:rsidR="004F60B4" w:rsidRPr="004B6A82" w:rsidRDefault="004F60B4">
      <w:pPr>
        <w:rPr>
          <w:sz w:val="22"/>
        </w:rPr>
      </w:pPr>
      <w:r w:rsidRPr="004B6A82">
        <w:rPr>
          <w:sz w:val="22"/>
        </w:rPr>
        <w:t>Manalapan Township Police Department</w:t>
      </w:r>
    </w:p>
    <w:p w:rsidR="004F60B4" w:rsidRPr="004B6A82" w:rsidRDefault="004F60B4">
      <w:pPr>
        <w:rPr>
          <w:sz w:val="22"/>
        </w:rPr>
      </w:pPr>
      <w:r w:rsidRPr="004B6A82">
        <w:rPr>
          <w:sz w:val="22"/>
        </w:rPr>
        <w:t>120 Route 522</w:t>
      </w:r>
    </w:p>
    <w:p w:rsidR="004F60B4" w:rsidRPr="004B6A82" w:rsidRDefault="004F60B4">
      <w:pPr>
        <w:rPr>
          <w:sz w:val="22"/>
        </w:rPr>
      </w:pPr>
      <w:smartTag w:uri="urn:schemas-microsoft-com:office:smarttags" w:element="PostalCode">
        <w:smartTag w:uri="urn:schemas-microsoft-com:office:smarttags" w:element="PostalCode">
          <w:r w:rsidRPr="004B6A82">
            <w:rPr>
              <w:sz w:val="22"/>
            </w:rPr>
            <w:t>Manalapan</w:t>
          </w:r>
        </w:smartTag>
        <w:r w:rsidRPr="004B6A82">
          <w:rPr>
            <w:sz w:val="22"/>
          </w:rPr>
          <w:t xml:space="preserve">, </w:t>
        </w:r>
        <w:smartTag w:uri="urn:schemas-microsoft-com:office:smarttags" w:element="PostalCode">
          <w:r w:rsidRPr="004B6A82">
            <w:rPr>
              <w:sz w:val="22"/>
            </w:rPr>
            <w:t>NJ</w:t>
          </w:r>
        </w:smartTag>
        <w:r w:rsidRPr="004B6A82">
          <w:rPr>
            <w:sz w:val="22"/>
          </w:rPr>
          <w:t xml:space="preserve">  </w:t>
        </w:r>
        <w:smartTag w:uri="urn:schemas-microsoft-com:office:smarttags" w:element="PostalCode">
          <w:r w:rsidRPr="004B6A82">
            <w:rPr>
              <w:sz w:val="22"/>
            </w:rPr>
            <w:t>07726</w:t>
          </w:r>
        </w:smartTag>
      </w:smartTag>
    </w:p>
    <w:p w:rsidR="004F60B4" w:rsidRPr="004B6A82" w:rsidRDefault="004F60B4">
      <w:pPr>
        <w:rPr>
          <w:sz w:val="22"/>
        </w:rPr>
      </w:pPr>
    </w:p>
    <w:p w:rsidR="004F60B4" w:rsidRPr="004B6A82" w:rsidRDefault="004F60B4">
      <w:pPr>
        <w:rPr>
          <w:sz w:val="22"/>
        </w:rPr>
      </w:pPr>
      <w:r w:rsidRPr="004B6A82">
        <w:rPr>
          <w:sz w:val="22"/>
        </w:rPr>
        <w:t xml:space="preserve">Additional information pertaining to the Special Law Enforcement Officer Class III can be found at:  </w:t>
      </w:r>
      <w:hyperlink r:id="rId5" w:history="1">
        <w:r w:rsidRPr="004B6A82">
          <w:rPr>
            <w:rStyle w:val="Hyperlink"/>
            <w:sz w:val="22"/>
          </w:rPr>
          <w:t>http://www.state.nj.us/lps/njptc/pdf/SLEO-III Checklist.pdf</w:t>
        </w:r>
      </w:hyperlink>
    </w:p>
    <w:p w:rsidR="004F60B4" w:rsidRDefault="004F60B4"/>
    <w:sectPr w:rsidR="004F60B4" w:rsidSect="00B65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E50"/>
    <w:multiLevelType w:val="hybridMultilevel"/>
    <w:tmpl w:val="F140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118"/>
    <w:rsid w:val="00272F66"/>
    <w:rsid w:val="00306762"/>
    <w:rsid w:val="003F2075"/>
    <w:rsid w:val="004113A4"/>
    <w:rsid w:val="004B6A82"/>
    <w:rsid w:val="004F60B4"/>
    <w:rsid w:val="00756D28"/>
    <w:rsid w:val="00B603A8"/>
    <w:rsid w:val="00B65118"/>
    <w:rsid w:val="00E45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75"/>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6A82"/>
    <w:rPr>
      <w:rFonts w:cs="Times New Roman"/>
      <w:color w:val="0563C1"/>
      <w:u w:val="single"/>
    </w:rPr>
  </w:style>
  <w:style w:type="paragraph" w:styleId="ListParagraph">
    <w:name w:val="List Paragraph"/>
    <w:basedOn w:val="Normal"/>
    <w:uiPriority w:val="99"/>
    <w:qFormat/>
    <w:rsid w:val="00272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nj.us/lps/njptc/pdf/SLEO-III%20Check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311</Words>
  <Characters>1775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Dimiceli</dc:creator>
  <cp:keywords/>
  <dc:description/>
  <cp:lastModifiedBy>tara</cp:lastModifiedBy>
  <cp:revision>3</cp:revision>
  <dcterms:created xsi:type="dcterms:W3CDTF">2018-03-01T19:44:00Z</dcterms:created>
  <dcterms:modified xsi:type="dcterms:W3CDTF">2018-03-06T14:55:00Z</dcterms:modified>
</cp:coreProperties>
</file>